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EC" w:rsidRDefault="00D036EC" w:rsidP="00D036EC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D036EC" w:rsidRDefault="00D036EC" w:rsidP="00D036EC">
      <w:pPr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АДМИНИСТРАЦИИ ШПАКОВСКОГО МУНИЦИПАЛЬНОГО РАЙОНА </w:t>
      </w:r>
    </w:p>
    <w:p w:rsidR="00D036EC" w:rsidRDefault="00D036EC" w:rsidP="00D036EC">
      <w:pPr>
        <w:jc w:val="center"/>
        <w:rPr>
          <w:b/>
          <w:szCs w:val="28"/>
        </w:rPr>
      </w:pPr>
      <w:r>
        <w:rPr>
          <w:b/>
          <w:szCs w:val="28"/>
        </w:rPr>
        <w:t>СТАВРОПОЛЬСКОГО КРАЯ</w:t>
      </w:r>
    </w:p>
    <w:p w:rsidR="00D036EC" w:rsidRDefault="00D036EC" w:rsidP="00D036EC">
      <w:pPr>
        <w:jc w:val="center"/>
        <w:rPr>
          <w:b/>
          <w:szCs w:val="28"/>
        </w:rPr>
      </w:pPr>
    </w:p>
    <w:p w:rsidR="00D036EC" w:rsidRDefault="00D036EC" w:rsidP="00D036EC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2018 г.</w:t>
      </w:r>
      <w:r>
        <w:rPr>
          <w:b/>
        </w:rPr>
        <w:t xml:space="preserve">                                    г. Михайловск                                             </w:t>
      </w:r>
      <w:r>
        <w:rPr>
          <w:sz w:val="28"/>
          <w:szCs w:val="28"/>
        </w:rPr>
        <w:t xml:space="preserve">№ </w:t>
      </w:r>
    </w:p>
    <w:p w:rsidR="00D036EC" w:rsidRDefault="00D036EC" w:rsidP="00D036EC">
      <w:pPr>
        <w:pStyle w:val="a3"/>
        <w:shd w:val="clear" w:color="auto" w:fill="FFFFFF"/>
        <w:spacing w:before="0" w:beforeAutospacing="0" w:after="0" w:afterAutospacing="0" w:line="240" w:lineRule="exact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D036EC" w:rsidRDefault="00D036EC" w:rsidP="00D036EC">
      <w:pPr>
        <w:pStyle w:val="a3"/>
        <w:shd w:val="clear" w:color="auto" w:fill="FFFFFF"/>
        <w:spacing w:before="0" w:beforeAutospacing="0" w:after="0" w:afterAutospacing="0" w:line="240" w:lineRule="exac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D036EC" w:rsidRDefault="00D036EC" w:rsidP="00D036EC">
      <w:pPr>
        <w:spacing w:line="240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изменений в административный регламент      предоставления архивным отделом администрации Шпаковского                муниципального района С</w:t>
      </w:r>
      <w:r w:rsidR="008330E7">
        <w:rPr>
          <w:sz w:val="28"/>
          <w:szCs w:val="28"/>
        </w:rPr>
        <w:t>тавропольского края муниципаль</w:t>
      </w:r>
      <w:r>
        <w:rPr>
          <w:sz w:val="28"/>
          <w:szCs w:val="28"/>
        </w:rPr>
        <w:t xml:space="preserve">ной услуги     «Информационное обеспечение граждан, организаций и общественных     объединений по документам </w:t>
      </w:r>
      <w:r w:rsidR="008330E7">
        <w:rPr>
          <w:sz w:val="28"/>
          <w:szCs w:val="28"/>
        </w:rPr>
        <w:t>муниципальной собственности</w:t>
      </w:r>
      <w:r>
        <w:rPr>
          <w:sz w:val="28"/>
          <w:szCs w:val="28"/>
        </w:rPr>
        <w:t>,      находящихся на хранении в архивном отделе администрации Шпаковского муниципального района Ставропольского края», утвержденный постановлением администрации      Шпаковского муниципального р</w:t>
      </w:r>
      <w:r w:rsidR="008330E7">
        <w:rPr>
          <w:sz w:val="28"/>
          <w:szCs w:val="28"/>
        </w:rPr>
        <w:t>айона Ставропольского края от 20.02.2017</w:t>
      </w:r>
      <w:r>
        <w:rPr>
          <w:sz w:val="28"/>
          <w:szCs w:val="28"/>
        </w:rPr>
        <w:t xml:space="preserve"> № </w:t>
      </w:r>
      <w:r w:rsidR="008330E7">
        <w:rPr>
          <w:sz w:val="28"/>
          <w:szCs w:val="28"/>
        </w:rPr>
        <w:t>244</w:t>
      </w:r>
      <w:proofErr w:type="gramEnd"/>
    </w:p>
    <w:p w:rsidR="00D036EC" w:rsidRDefault="00D036EC" w:rsidP="00D036EC">
      <w:pPr>
        <w:tabs>
          <w:tab w:val="left" w:pos="851"/>
          <w:tab w:val="left" w:pos="1418"/>
        </w:tabs>
        <w:spacing w:line="240" w:lineRule="exact"/>
        <w:jc w:val="both"/>
        <w:rPr>
          <w:sz w:val="28"/>
          <w:szCs w:val="28"/>
        </w:rPr>
      </w:pPr>
      <w:r>
        <w:rPr>
          <w:b/>
        </w:rPr>
        <w:t xml:space="preserve"> </w:t>
      </w:r>
    </w:p>
    <w:p w:rsidR="00D036EC" w:rsidRDefault="00D036EC" w:rsidP="00D036EC">
      <w:pPr>
        <w:tabs>
          <w:tab w:val="left" w:pos="851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Федеральным законом от 29 декабря 2017 г.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</w:t>
      </w:r>
      <w:r w:rsidR="008330E7">
        <w:rPr>
          <w:sz w:val="28"/>
          <w:szCs w:val="28"/>
        </w:rPr>
        <w:t>лем единого заявления», приказами</w:t>
      </w:r>
      <w:r>
        <w:rPr>
          <w:sz w:val="28"/>
          <w:szCs w:val="28"/>
        </w:rPr>
        <w:t xml:space="preserve"> комитета Ставропольского края по делам архивов от</w:t>
      </w:r>
      <w:r w:rsidR="008330E7">
        <w:rPr>
          <w:sz w:val="28"/>
          <w:szCs w:val="28"/>
        </w:rPr>
        <w:t xml:space="preserve"> 13 апреля 2018 г. № 59, от</w:t>
      </w:r>
      <w:proofErr w:type="gramEnd"/>
      <w:r>
        <w:rPr>
          <w:sz w:val="28"/>
          <w:szCs w:val="28"/>
        </w:rPr>
        <w:t xml:space="preserve"> 28 августа 2018 г. № 125  </w:t>
      </w:r>
      <w:r>
        <w:rPr>
          <w:sz w:val="28"/>
        </w:rPr>
        <w:t>администрация Шпаковского муниципального района Ставропольского края</w:t>
      </w:r>
    </w:p>
    <w:p w:rsidR="00D036EC" w:rsidRDefault="00D036EC" w:rsidP="00D036EC">
      <w:pPr>
        <w:rPr>
          <w:sz w:val="28"/>
        </w:rPr>
      </w:pPr>
    </w:p>
    <w:p w:rsidR="00D036EC" w:rsidRDefault="00D036EC" w:rsidP="00D036EC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D036EC" w:rsidRDefault="00D036EC" w:rsidP="00D036EC">
      <w:pPr>
        <w:jc w:val="both"/>
        <w:rPr>
          <w:sz w:val="28"/>
        </w:rPr>
      </w:pPr>
    </w:p>
    <w:p w:rsidR="00D036EC" w:rsidRDefault="00D036EC" w:rsidP="00D036EC">
      <w:pPr>
        <w:ind w:firstLine="708"/>
        <w:jc w:val="both"/>
        <w:rPr>
          <w:sz w:val="28"/>
        </w:rPr>
      </w:pPr>
      <w:r>
        <w:rPr>
          <w:sz w:val="28"/>
        </w:rPr>
        <w:t>1. Утвердить прилагаемые изменения, которые вносятся в административный регламент предоставления администрацией Шпаковского муниципального района С</w:t>
      </w:r>
      <w:r w:rsidR="008330E7">
        <w:rPr>
          <w:sz w:val="28"/>
        </w:rPr>
        <w:t>тавропольского края муниципаль</w:t>
      </w:r>
      <w:r>
        <w:rPr>
          <w:sz w:val="28"/>
        </w:rPr>
        <w:t xml:space="preserve">ной услуги </w:t>
      </w:r>
      <w:r>
        <w:rPr>
          <w:sz w:val="28"/>
          <w:szCs w:val="28"/>
        </w:rPr>
        <w:t xml:space="preserve">«Информационное обеспечение граждан, организаций и общественных объединений по документам </w:t>
      </w:r>
      <w:r w:rsidR="008330E7">
        <w:rPr>
          <w:sz w:val="28"/>
          <w:szCs w:val="28"/>
        </w:rPr>
        <w:t>муниципальной собственности</w:t>
      </w:r>
      <w:r>
        <w:rPr>
          <w:sz w:val="28"/>
          <w:szCs w:val="28"/>
        </w:rPr>
        <w:t>, находящихся на хранении в архивном отделе администрации Шпаковского муниципально</w:t>
      </w:r>
      <w:r w:rsidR="008330E7">
        <w:rPr>
          <w:sz w:val="28"/>
          <w:szCs w:val="28"/>
        </w:rPr>
        <w:t>го района Ставропольского края»,</w:t>
      </w:r>
      <w:r>
        <w:rPr>
          <w:sz w:val="28"/>
        </w:rPr>
        <w:t xml:space="preserve"> утвержденный постановлением администрации Шпаковского муниципального р</w:t>
      </w:r>
      <w:r w:rsidR="008330E7">
        <w:rPr>
          <w:sz w:val="28"/>
        </w:rPr>
        <w:t>айона Ставропольского края от 20.02.2017 № 244</w:t>
      </w:r>
      <w:r>
        <w:rPr>
          <w:sz w:val="28"/>
        </w:rPr>
        <w:t xml:space="preserve"> (с изменен</w:t>
      </w:r>
      <w:r w:rsidR="00F56B4F">
        <w:rPr>
          <w:sz w:val="28"/>
        </w:rPr>
        <w:t>иями, внесенными постановлением</w:t>
      </w:r>
      <w:r>
        <w:rPr>
          <w:sz w:val="28"/>
        </w:rPr>
        <w:t xml:space="preserve"> администрации Шпаковского муниципального р</w:t>
      </w:r>
      <w:r w:rsidR="00F56B4F">
        <w:rPr>
          <w:sz w:val="28"/>
        </w:rPr>
        <w:t>айона Ставропольского края от 12.</w:t>
      </w:r>
      <w:r>
        <w:rPr>
          <w:sz w:val="28"/>
        </w:rPr>
        <w:t>1</w:t>
      </w:r>
      <w:r w:rsidR="00F56B4F">
        <w:rPr>
          <w:sz w:val="28"/>
        </w:rPr>
        <w:t>0.2017 № 1283</w:t>
      </w:r>
      <w:bookmarkStart w:id="0" w:name="_GoBack"/>
      <w:bookmarkEnd w:id="0"/>
      <w:r>
        <w:rPr>
          <w:sz w:val="28"/>
        </w:rPr>
        <w:t>).</w:t>
      </w:r>
    </w:p>
    <w:p w:rsidR="00D036EC" w:rsidRDefault="00D036EC" w:rsidP="00D036EC">
      <w:pPr>
        <w:spacing w:line="240" w:lineRule="exact"/>
        <w:ind w:firstLine="709"/>
        <w:jc w:val="both"/>
        <w:rPr>
          <w:sz w:val="28"/>
          <w:szCs w:val="28"/>
        </w:rPr>
      </w:pPr>
    </w:p>
    <w:p w:rsidR="00D036EC" w:rsidRDefault="00D036EC" w:rsidP="00D036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района Ставропольского края Семенову Е.В.</w:t>
      </w:r>
    </w:p>
    <w:p w:rsidR="00D036EC" w:rsidRDefault="00D036EC" w:rsidP="00D036EC">
      <w:pPr>
        <w:spacing w:line="240" w:lineRule="exact"/>
        <w:jc w:val="both"/>
        <w:rPr>
          <w:sz w:val="28"/>
          <w:szCs w:val="28"/>
        </w:rPr>
      </w:pPr>
    </w:p>
    <w:p w:rsidR="00D036EC" w:rsidRDefault="00D036EC" w:rsidP="00D036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на следующий день после его официального опубликования.</w:t>
      </w:r>
    </w:p>
    <w:p w:rsidR="00D036EC" w:rsidRDefault="00D036EC" w:rsidP="00D036EC">
      <w:pPr>
        <w:tabs>
          <w:tab w:val="left" w:pos="0"/>
        </w:tabs>
        <w:jc w:val="both"/>
        <w:rPr>
          <w:sz w:val="28"/>
          <w:szCs w:val="28"/>
        </w:rPr>
      </w:pPr>
    </w:p>
    <w:p w:rsidR="00D036EC" w:rsidRDefault="00D036EC" w:rsidP="00D036EC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036EC" w:rsidRDefault="00D036EC" w:rsidP="00D036EC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Временно исполняющий </w:t>
      </w:r>
    </w:p>
    <w:p w:rsidR="00D036EC" w:rsidRDefault="00D036EC" w:rsidP="00D036EC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полномочия и обязанности </w:t>
      </w:r>
    </w:p>
    <w:p w:rsidR="00D036EC" w:rsidRDefault="00D036EC" w:rsidP="00D036EC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главы Шпаковского</w:t>
      </w:r>
    </w:p>
    <w:p w:rsidR="00D036EC" w:rsidRDefault="00D036EC" w:rsidP="00D036EC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D036EC" w:rsidRDefault="00D036EC" w:rsidP="00D036EC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>
        <w:rPr>
          <w:sz w:val="28"/>
          <w:szCs w:val="28"/>
        </w:rPr>
        <w:t>В.П.Шиянов</w:t>
      </w:r>
      <w:proofErr w:type="spellEnd"/>
      <w:r>
        <w:rPr>
          <w:sz w:val="28"/>
          <w:szCs w:val="28"/>
        </w:rPr>
        <w:t xml:space="preserve"> </w:t>
      </w:r>
    </w:p>
    <w:p w:rsidR="00FD6177" w:rsidRDefault="00FD6177"/>
    <w:sectPr w:rsidR="00FD6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42"/>
    <w:rsid w:val="00711F42"/>
    <w:rsid w:val="008330E7"/>
    <w:rsid w:val="00D036EC"/>
    <w:rsid w:val="00F56B4F"/>
    <w:rsid w:val="00FD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6E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6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Екатерина Викторовна</dc:creator>
  <cp:keywords/>
  <dc:description/>
  <cp:lastModifiedBy>Полякова Екатерина Викторовна</cp:lastModifiedBy>
  <cp:revision>3</cp:revision>
  <dcterms:created xsi:type="dcterms:W3CDTF">2018-08-31T07:25:00Z</dcterms:created>
  <dcterms:modified xsi:type="dcterms:W3CDTF">2018-08-31T07:36:00Z</dcterms:modified>
</cp:coreProperties>
</file>